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APLICACIÓN DE LA DIFERENCIAL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Sabemos que dy = RT y </w:t>
      </w:r>
      <w:r w:rsidRPr="005B1AF5">
        <w:rPr>
          <w:rFonts w:ascii="Symbol" w:eastAsia="Times New Roman" w:hAnsi="Symbol" w:cs="Times New Roman"/>
          <w:sz w:val="24"/>
          <w:szCs w:val="24"/>
          <w:lang w:eastAsia="es-MX"/>
        </w:rPr>
        <w:t></w:t>
      </w: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= QR, son aproximadamente iguales cuando </w:t>
      </w:r>
      <w:proofErr w:type="spellStart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dx</w:t>
      </w:r>
      <w:proofErr w:type="spellEnd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= PR es pequeño. Si solamente se desea un valor aproximado del incremento de la función, es </w:t>
      </w:r>
      <w:proofErr w:type="gramStart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mas</w:t>
      </w:r>
      <w:proofErr w:type="gramEnd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fácil, obtenerla calculando el valor diferencial.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1:</w:t>
      </w: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Encontrar el valor aproximado del volumen de una cáscara esférica de 200mm de diámetro exterior y 1mm de </w:t>
      </w:r>
      <w:proofErr w:type="gramStart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espesor .</w:t>
      </w:r>
      <w:proofErr w:type="gramEnd"/>
    </w:p>
    <w:p w:rsidR="005B1AF5" w:rsidRPr="005B1AF5" w:rsidRDefault="00F34EC3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232.2pt;margin-top:.1pt;width:75pt;height:75pt;z-index:251660288;mso-position-horizontal:absolute;mso-position-horizontal-relative:text;mso-position-vertical-relative:text" o:preferrelative="t" filled="f" stroked="f">
            <v:imagedata r:id="rId4" o:title=""/>
            <o:lock v:ext="edit" aspectratio="t"/>
            <w10:wrap type="square" side="left"/>
          </v:shape>
          <w:control r:id="rId5" w:name="DefaultOcxName" w:shapeid="_x0000_s1026"/>
        </w:pic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El volumen de una esfera de diámetro "x" </w:t>
      </w:r>
      <w:proofErr w:type="gramStart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es :</w:t>
      </w:r>
      <w:proofErr w:type="gramEnd"/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685800" cy="411480"/>
            <wp:effectExtent l="0" t="0" r="0" b="0"/>
            <wp:docPr id="1" name="Imagen 1" descr="http://azul.bnct.ipn.mx/Libros/polilibros/poli9/capitulo1/imagenes/cap1im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zul.bnct.ipn.mx/Libros/polilibros/poli9/capitulo1/imagenes/cap1im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Para entender la aproximación, calculemos primero el volumen exacto y después lo compararemos con el valor diferencial.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Cálculo exacto.- Consideremos a dos esferas de diámetros 200mm y de 198mm respectivamente.</w:t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362200" cy="1188720"/>
            <wp:effectExtent l="0" t="0" r="0" b="0"/>
            <wp:docPr id="2" name="Imagen 2" descr="http://azul.bnct.ipn.mx/Libros/polilibros/poli9/capitulo1/imagenes/cap1im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zul.bnct.ipn.mx/Libros/polilibros/poli9/capitulo1/imagenes/cap1img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Cálculo del volumen aproximado, utilizando la diferencial e ignorando el signo negativo.</w:t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830580" cy="1303020"/>
            <wp:effectExtent l="19050" t="0" r="0" b="0"/>
            <wp:docPr id="3" name="Imagen 3" descr="http://azul.bnct.ipn.mx/Libros/polilibros/poli9/capitulo1/imagenes/cap1img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zul.bnct.ipn.mx/Libros/polilibros/poli9/capitulo1/imagenes/cap1img1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Pero x = 200 y </w:t>
      </w:r>
      <w:proofErr w:type="spellStart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dx</w:t>
      </w:r>
      <w:proofErr w:type="spellEnd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= -2</w:t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2095500" cy="449580"/>
            <wp:effectExtent l="19050" t="0" r="0" b="0"/>
            <wp:docPr id="4" name="Imagen 4" descr="http://azul.bnct.ipn.mx/Libros/polilibros/poli9/capitulo1/imagenes/cap1img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zul.bnct.ipn.mx/Libros/polilibros/poli9/capitulo1/imagenes/cap1img1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2: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Utilizando diferenciales, hallar un valor aproximado para el área de una corona circular de radio interior 10 cm y anchura 0.1cm.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6"/>
        <w:gridCol w:w="4124"/>
      </w:tblGrid>
      <w:tr w:rsidR="005B1AF5" w:rsidRPr="005B1AF5" w:rsidTr="005B1A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1AF5" w:rsidRPr="005B1AF5" w:rsidRDefault="005B1AF5" w:rsidP="005B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lastRenderedPageBreak/>
              <w:drawing>
                <wp:inline distT="0" distB="0" distL="0" distR="0">
                  <wp:extent cx="2674620" cy="3581400"/>
                  <wp:effectExtent l="0" t="0" r="0" b="0"/>
                  <wp:docPr id="5" name="Imagen 5" descr="http://azul.bnct.ipn.mx/Libros/polilibros/poli9/capitulo1/imagenes/ejercicio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zul.bnct.ipn.mx/Libros/polilibros/poli9/capitulo1/imagenes/ejercicio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620" cy="358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B1AF5" w:rsidRPr="005B1AF5" w:rsidRDefault="005B1AF5" w:rsidP="005B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>
                  <wp:extent cx="1615440" cy="1638300"/>
                  <wp:effectExtent l="0" t="0" r="0" b="0"/>
                  <wp:docPr id="6" name="Imagen 6" descr="http://azul.bnct.ipn.mx/Libros/polilibros/poli9/capitulo1/imagenes/ejercicio1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zul.bnct.ipn.mx/Libros/polilibros/poli9/capitulo1/imagenes/ejercicio1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3: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Hallar un valor aproximado para el volumen de una cáscara esférica de 15 cm de radio interior y 0.2 cm de espesor. ¿Cuál es el valor exacto?</w:t>
      </w:r>
    </w:p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7"/>
      </w:tblGrid>
      <w:tr w:rsidR="005B1AF5" w:rsidRPr="005B1AF5" w:rsidTr="005B1A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1AF5" w:rsidRPr="005B1AF5" w:rsidRDefault="005B1AF5" w:rsidP="005B1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>
                  <wp:extent cx="5410200" cy="3147060"/>
                  <wp:effectExtent l="0" t="0" r="0" b="0"/>
                  <wp:docPr id="7" name="Imagen 7" descr="http://azul.bnct.ipn.mx/Libros/polilibros/poli9/capitulo1/imagenes/1.3imag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zul.bnct.ipn.mx/Libros/polilibros/poli9/capitulo1/imagenes/1.3imag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314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Ejemplo 4: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Hallar aproximadamente el volumen de metal que se requiere para cubrir un cubo de 20 cm de lado, si el recubrimiento ha de tener 1 cm de espesor.</w:t>
      </w:r>
    </w:p>
    <w:tbl>
      <w:tblPr>
        <w:tblW w:w="41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9"/>
      </w:tblGrid>
      <w:tr w:rsidR="005B1AF5" w:rsidRPr="005B1AF5" w:rsidTr="005B1A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1AF5" w:rsidRPr="005B1AF5" w:rsidRDefault="005B1AF5" w:rsidP="005B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>
                  <wp:extent cx="5349240" cy="3589020"/>
                  <wp:effectExtent l="0" t="0" r="3810" b="0"/>
                  <wp:docPr id="8" name="Imagen 8" descr="http://azul.bnct.ipn.mx/Libros/polilibros/poli9/capitulo1/imagenes/1.3imag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zul.bnct.ipn.mx/Libros/polilibros/poli9/capitulo1/imagenes/1.3imag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9240" cy="358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5: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Calcular el valor aproximado de tan 46° 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Solución</w:t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tan46 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0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= tan45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0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+ dy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Sea                                             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y = tan45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0</w:t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 tan46 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0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= y + dy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Cálculo de la tan45</w:t>
      </w:r>
      <w:r w:rsidRPr="005B1A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0</w:t>
      </w: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, para esto, utilizamos un triángulo rectángulo de catetos iguales para garantizar un ángulo de 45</w:t>
      </w:r>
      <w:r w:rsidRPr="005B1A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0</w:t>
      </w: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proofErr w:type="gramStart"/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dx</w:t>
      </w:r>
      <w:proofErr w:type="spellEnd"/>
      <w:proofErr w:type="gramEnd"/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= 1</w:t>
      </w:r>
      <w:r w:rsidRPr="005B1AF5">
        <w:rPr>
          <w:rFonts w:ascii="Symbol" w:eastAsia="Times New Roman" w:hAnsi="Symbol" w:cs="Times New Roman"/>
          <w:color w:val="000000"/>
          <w:sz w:val="24"/>
          <w:szCs w:val="24"/>
          <w:lang w:eastAsia="es-MX"/>
        </w:rPr>
        <w:t>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= 0.01745 rad,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Cáculo</w:t>
      </w:r>
      <w:proofErr w:type="spellEnd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diferencial de      y = tan45</w:t>
      </w:r>
      <w:r w:rsidRPr="005B1A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0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                                            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proofErr w:type="gramStart"/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dy</w:t>
      </w:r>
      <w:proofErr w:type="gramEnd"/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= sec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s-MX"/>
        </w:rPr>
        <w:t>2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xdx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Sustituyendo valores             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821180" cy="350520"/>
            <wp:effectExtent l="19050" t="0" r="0" b="0"/>
            <wp:docPr id="10" name="Imagen 10" descr="http://azul.bnct.ipn.mx/Libros/polilibros/poli9/capitulo1/imagenes/cap1im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zul.bnct.ipn.mx/Libros/polilibros/poli9/capitulo1/imagenes/cap1img16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Entonces                                 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tan46</w:t>
      </w:r>
      <w:r w:rsidRPr="005B1AF5">
        <w:rPr>
          <w:rFonts w:ascii="Symbol" w:eastAsia="Times New Roman" w:hAnsi="Symbol" w:cs="Times New Roman"/>
          <w:color w:val="000000"/>
          <w:sz w:val="24"/>
          <w:szCs w:val="24"/>
          <w:lang w:eastAsia="es-MX"/>
        </w:rPr>
        <w:t></w:t>
      </w:r>
      <w:r w:rsidRPr="005B1AF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= y + dy = 1 + 0.0350 = 1.0350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De las tablas obtenemos 1.0355, por tanto es aceptable.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6: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Calculo de la diferencial de y = tan 47° </w:t>
      </w:r>
    </w:p>
    <w:tbl>
      <w:tblPr>
        <w:tblW w:w="3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3"/>
      </w:tblGrid>
      <w:tr w:rsidR="005B1AF5" w:rsidRPr="005B1AF5" w:rsidTr="005B1A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1AF5" w:rsidRPr="005B1AF5" w:rsidRDefault="005B1AF5" w:rsidP="005B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>
                  <wp:extent cx="4541520" cy="1836420"/>
                  <wp:effectExtent l="0" t="0" r="0" b="0"/>
                  <wp:docPr id="11" name="Imagen 11" descr="http://azul.bnct.ipn.mx/Libros/polilibros/poli9/capitulo1/imagenes/1.3imag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zul.bnct.ipn.mx/Libros/polilibros/poli9/capitulo1/imagenes/1.3imag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1520" cy="1836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7: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Aplicando </w:t>
      </w:r>
      <w:proofErr w:type="gramStart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diferenciales ,</w:t>
      </w:r>
      <w:proofErr w:type="gramEnd"/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calcular el valor aproximado de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419100" cy="220980"/>
            <wp:effectExtent l="19050" t="0" r="0" b="0"/>
            <wp:docPr id="12" name="Imagen 12" descr="http://azul.bnct.ipn.mx/Libros/polilibros/poli9/capitulo1/imagenes/cap1img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azul.bnct.ipn.mx/Libros/polilibros/poli9/capitulo1/imagenes/cap1img17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Solución: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950720" cy="1836420"/>
            <wp:effectExtent l="19050" t="0" r="0" b="0"/>
            <wp:docPr id="13" name="Imagen 13" descr="http://azul.bnct.ipn.mx/Libros/polilibros/poli9/capitulo1/imagenes/cap1img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azul.bnct.ipn.mx/Libros/polilibros/poli9/capitulo1/imagenes/cap1img18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Tomando valores aproximados;    x</w:t>
      </w:r>
      <w:r w:rsidRPr="005B1A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3</w:t>
      </w: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= 5</w:t>
      </w:r>
      <w:r w:rsidRPr="005B1A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MX"/>
        </w:rPr>
        <w:t>3</w:t>
      </w: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= 125    y   dy = -1</w:t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lastRenderedPageBreak/>
        <w:drawing>
          <wp:inline distT="0" distB="0" distL="0" distR="0">
            <wp:extent cx="2331720" cy="1005840"/>
            <wp:effectExtent l="19050" t="0" r="0" b="0"/>
            <wp:docPr id="14" name="Imagen 14" descr="http://azul.bnct.ipn.mx/Libros/polilibros/poli9/capitulo1/imagenes/cap1img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azul.bnct.ipn.mx/Libros/polilibros/poli9/capitulo1/imagenes/cap1img19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8: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Calcular un valor aproximado de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342900" cy="205740"/>
            <wp:effectExtent l="19050" t="0" r="0" b="0"/>
            <wp:docPr id="15" name="Imagen 15" descr="http://azul.bnct.ipn.mx/Libros/polilibros/poli9/capitulo1/imagenes/1.3raizcubi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azul.bnct.ipn.mx/Libros/polilibros/poli9/capitulo1/imagenes/1.3raizcubi67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3893820" cy="2049780"/>
            <wp:effectExtent l="0" t="0" r="0" b="0"/>
            <wp:docPr id="16" name="Imagen 16" descr="http://azul.bnct.ipn.mx/Libros/polilibros/poli9/capitulo1/imagenes/1.3imag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azul.bnct.ipn.mx/Libros/polilibros/poli9/capitulo1/imagenes/1.3imag11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820" cy="204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AF5" w:rsidRPr="005B1AF5" w:rsidRDefault="005B1AF5" w:rsidP="005B1A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Ejemplo 9:</w:t>
      </w:r>
    </w:p>
    <w:p w:rsidR="005B1AF5" w:rsidRPr="005B1AF5" w:rsidRDefault="005B1AF5" w:rsidP="005B1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B1A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Calcular un valor aproximado de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365760" cy="228600"/>
            <wp:effectExtent l="0" t="0" r="0" b="0"/>
            <wp:docPr id="17" name="Imagen 17" descr="http://azul.bnct.ipn.mx/Libros/polilibros/poli9/capitulo1/imagenes/1.3raizcua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azul.bnct.ipn.mx/Libros/polilibros/poli9/capitulo1/imagenes/1.3raizcua82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4"/>
      </w:tblGrid>
      <w:tr w:rsidR="005B1AF5" w:rsidRPr="005B1AF5" w:rsidTr="005B1AF5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B1AF5" w:rsidRPr="005B1AF5" w:rsidRDefault="005B1AF5" w:rsidP="005B1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MX"/>
              </w:rPr>
              <w:drawing>
                <wp:inline distT="0" distB="0" distL="0" distR="0">
                  <wp:extent cx="4015740" cy="1851660"/>
                  <wp:effectExtent l="0" t="0" r="0" b="0"/>
                  <wp:docPr id="18" name="Imagen 18" descr="http://azul.bnct.ipn.mx/Libros/polilibros/poli9/capitulo1/imagenes/1.3imag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zul.bnct.ipn.mx/Libros/polilibros/poli9/capitulo1/imagenes/1.3imag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740" cy="1851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4886" w:rsidRDefault="00E14886"/>
    <w:sectPr w:rsidR="00E14886" w:rsidSect="005B1AF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1AF5"/>
    <w:rsid w:val="003E505E"/>
    <w:rsid w:val="005B1AF5"/>
    <w:rsid w:val="0092121D"/>
    <w:rsid w:val="009C4B23"/>
    <w:rsid w:val="00B72738"/>
    <w:rsid w:val="00E14886"/>
    <w:rsid w:val="00F34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8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1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1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image" Target="media/image1.wmf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de Jesus Olguin Moran</dc:creator>
  <cp:lastModifiedBy>Jesus Olguin</cp:lastModifiedBy>
  <cp:revision>3</cp:revision>
  <dcterms:created xsi:type="dcterms:W3CDTF">2010-02-24T02:31:00Z</dcterms:created>
  <dcterms:modified xsi:type="dcterms:W3CDTF">2013-02-05T17:16:00Z</dcterms:modified>
</cp:coreProperties>
</file>